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Инструментальные средства разработки программного обеспечения</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«Инструментальные средства разработки программного обеспечения»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«Инструментальные средства разработки программного обеспечения».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«Инструментальные средства разработки программного обеспечения»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ПК-13</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и адаптировать прикладное программное обеспечение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791.4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«Инструментальные средства разработки программного обеспечения»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 программирование</w:t>
            </w:r>
          </w:p>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Алгоритмы обработки данных</w:t>
            </w:r>
          </w:p>
          <w:p>
            <w:pPr>
              <w:jc w:val="center"/>
              <w:spacing w:after="0" w:line="240" w:lineRule="auto"/>
              <w:rPr>
                <w:sz w:val="22"/>
                <w:szCs w:val="22"/>
              </w:rPr>
            </w:pPr>
            <w:r>
              <w:rPr>
                <w:rFonts w:ascii="Times New Roman" w:hAnsi="Times New Roman" w:cs="Times New Roman"/>
                <w:color w:val="#000000"/>
                <w:sz w:val="22"/>
                <w:szCs w:val="22"/>
              </w:rPr>
              <w:t> Аудит ИТ- инфраструктуры</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ПК-13,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26.44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разработки Windows-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Знакомство со средой разработки JAVA –Eclipse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Классы в JAVA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среды разработки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разработки Windows-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Инструментальные средства этапа отладки, тестирования 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этапа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Расширенные возможности разработки программного обеспечения и их инструментарий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273.9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характеристики инструментальных средств разработки программных продуктов</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функции инструментальных средств разработки программного обеспечения (ИСрПО). Основные понятия: программа, программное обеспечение, задача, приложение. Свойства программного обеспечения. Универсальные характеристики программ. Направления программирования и языки программирования. Основные классы инструментальных средств. История развития ИСрПО. Инструментальные среды разработки и сопровождения программных средств.</w:t>
            </w:r>
          </w:p>
        </w:tc>
      </w:tr>
      <w:tr>
        <w:trPr>
          <w:trHeight w:hRule="exact" w:val="571.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моделирования и разработки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3"/>
        </w:trPr>
        <w:tc>
          <w:tcPr>
            <w:tcW w:w="9654" w:type="dxa"/>
            <w:tcBorders>
</w:tcBorders>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(средства и способы) разработки, методология разработки. Типы методологий, в зависимости от моделей жизненного цикла: каскадные, итеративные ( 1- RUP; 2 - гибкие методологии: SCRUM, KANBAN, DSDM, MSF,ALM,XP. Подход RAD.</w:t>
            </w:r>
          </w:p>
          <w:p>
            <w:pPr>
              <w:jc w:val="both"/>
              <w:spacing w:after="0" w:line="240" w:lineRule="auto"/>
              <w:rPr>
                <w:sz w:val="24"/>
                <w:szCs w:val="24"/>
              </w:rPr>
            </w:pPr>
            <w:r>
              <w:rPr>
                <w:rFonts w:ascii="Times New Roman" w:hAnsi="Times New Roman" w:cs="Times New Roman"/>
                <w:color w:val="#000000"/>
                <w:sz w:val="24"/>
                <w:szCs w:val="24"/>
              </w:rPr>
              <w:t> IBM Rational Unified Process – инструментальное средство поддержки методологии RUP и специализированные инструментальные средства: IBM Rational Requisite Pro – управление требованиями; IBM Rational Rose, IBM Rational XDE - визуальное моделирование и генерация объектного кода; IBM Rational Rapid Developer - разработка; IBM Rational Clear Case - конфигурационное управление; Clear Quest - управление изменениями; IBM Rational SoDA - автоматизированное документирование; IBM Rational Team Test, IBM Rational Test Factory … - автоматизированное тестирование. Этап логического проектирования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разработки Windows-приложений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SDK. Интерфейс программирования приложений API, версии, доступные технологии. Создание приложений JAVA в среде Eclipse. Различные среды разработки Java- приложений. Среда разработки Eclipse, расширение возможностей, средства разработки Windows-интерфейса. Средства отладки среды Eclipse. Разработка программных приложений в Eclipse на основе ООП.</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Рациональный унифицированный процесс (RUP)</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Рациональный унифицированный процесс (RUP)</w:t>
            </w:r>
          </w:p>
          <w:p>
            <w:pPr>
              <w:jc w:val="both"/>
              <w:spacing w:after="0" w:line="240" w:lineRule="auto"/>
              <w:rPr>
                <w:sz w:val="24"/>
                <w:szCs w:val="24"/>
              </w:rPr>
            </w:pPr>
            <w:r>
              <w:rPr>
                <w:rFonts w:ascii="Times New Roman" w:hAnsi="Times New Roman" w:cs="Times New Roman"/>
                <w:color w:val="#000000"/>
                <w:sz w:val="24"/>
                <w:szCs w:val="24"/>
              </w:rPr>
              <w:t> Цель: Изучить особенности RUP при построении информационных систем.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Архитектура процесса проектирования RUP.</w:t>
            </w:r>
          </w:p>
          <w:p>
            <w:pPr>
              <w:jc w:val="both"/>
              <w:spacing w:after="0" w:line="240" w:lineRule="auto"/>
              <w:rPr>
                <w:sz w:val="24"/>
                <w:szCs w:val="24"/>
              </w:rPr>
            </w:pPr>
            <w:r>
              <w:rPr>
                <w:rFonts w:ascii="Times New Roman" w:hAnsi="Times New Roman" w:cs="Times New Roman"/>
                <w:color w:val="#000000"/>
                <w:sz w:val="24"/>
                <w:szCs w:val="24"/>
              </w:rPr>
              <w:t> 2.	Визуальное моделирование.</w:t>
            </w:r>
          </w:p>
          <w:p>
            <w:pPr>
              <w:jc w:val="both"/>
              <w:spacing w:after="0" w:line="240" w:lineRule="auto"/>
              <w:rPr>
                <w:sz w:val="24"/>
                <w:szCs w:val="24"/>
              </w:rPr>
            </w:pPr>
            <w:r>
              <w:rPr>
                <w:rFonts w:ascii="Times New Roman" w:hAnsi="Times New Roman" w:cs="Times New Roman"/>
                <w:color w:val="#000000"/>
                <w:sz w:val="24"/>
                <w:szCs w:val="24"/>
              </w:rPr>
              <w:t> 3.	Фаза проектирования (Начало).</w:t>
            </w:r>
          </w:p>
          <w:p>
            <w:pPr>
              <w:jc w:val="both"/>
              <w:spacing w:after="0" w:line="240" w:lineRule="auto"/>
              <w:rPr>
                <w:sz w:val="24"/>
                <w:szCs w:val="24"/>
              </w:rPr>
            </w:pPr>
            <w:r>
              <w:rPr>
                <w:rFonts w:ascii="Times New Roman" w:hAnsi="Times New Roman" w:cs="Times New Roman"/>
                <w:color w:val="#000000"/>
                <w:sz w:val="24"/>
                <w:szCs w:val="24"/>
              </w:rPr>
              <w:t> 4.	Фаза проектирования (Исследование).</w:t>
            </w:r>
          </w:p>
          <w:p>
            <w:pPr>
              <w:jc w:val="both"/>
              <w:spacing w:after="0" w:line="240" w:lineRule="auto"/>
              <w:rPr>
                <w:sz w:val="24"/>
                <w:szCs w:val="24"/>
              </w:rPr>
            </w:pPr>
            <w:r>
              <w:rPr>
                <w:rFonts w:ascii="Times New Roman" w:hAnsi="Times New Roman" w:cs="Times New Roman"/>
                <w:color w:val="#000000"/>
                <w:sz w:val="24"/>
                <w:szCs w:val="24"/>
              </w:rPr>
              <w:t> 5.	Фаза проектирования (Построение).</w:t>
            </w:r>
          </w:p>
          <w:p>
            <w:pPr>
              <w:jc w:val="both"/>
              <w:spacing w:after="0" w:line="240" w:lineRule="auto"/>
              <w:rPr>
                <w:sz w:val="24"/>
                <w:szCs w:val="24"/>
              </w:rPr>
            </w:pPr>
            <w:r>
              <w:rPr>
                <w:rFonts w:ascii="Times New Roman" w:hAnsi="Times New Roman" w:cs="Times New Roman"/>
                <w:color w:val="#000000"/>
                <w:sz w:val="24"/>
                <w:szCs w:val="24"/>
              </w:rPr>
              <w:t> 6.	Фаза проектирования (Внедрение).</w:t>
            </w:r>
          </w:p>
          <w:p>
            <w:pPr>
              <w:jc w:val="both"/>
              <w:spacing w:after="0" w:line="240" w:lineRule="auto"/>
              <w:rPr>
                <w:sz w:val="24"/>
                <w:szCs w:val="24"/>
              </w:rPr>
            </w:pPr>
            <w:r>
              <w:rPr>
                <w:rFonts w:ascii="Times New Roman" w:hAnsi="Times New Roman" w:cs="Times New Roman"/>
                <w:color w:val="#000000"/>
                <w:sz w:val="24"/>
                <w:szCs w:val="24"/>
              </w:rPr>
              <w:t> 7.	Особенности  UML.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Особенности процесса проектирования RUP</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Язык UML как средство документирования ИС</w:t>
            </w:r>
          </w:p>
          <w:p>
            <w:pPr>
              <w:jc w:val="both"/>
              <w:spacing w:after="0" w:line="240" w:lineRule="auto"/>
              <w:rPr>
                <w:sz w:val="24"/>
                <w:szCs w:val="24"/>
              </w:rPr>
            </w:pPr>
            <w:r>
              <w:rPr>
                <w:rFonts w:ascii="Times New Roman" w:hAnsi="Times New Roman" w:cs="Times New Roman"/>
                <w:color w:val="#000000"/>
                <w:sz w:val="24"/>
                <w:szCs w:val="24"/>
              </w:rPr>
              <w:t> 2.	Язык UML как средство разработки ИС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Знакомство со средой разработки JAVA –Eclipse</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Знакомство со средой разработки JAVA –Eclipse</w:t>
            </w:r>
          </w:p>
          <w:p>
            <w:pPr>
              <w:jc w:val="both"/>
              <w:spacing w:after="0" w:line="240" w:lineRule="auto"/>
              <w:rPr>
                <w:sz w:val="24"/>
                <w:szCs w:val="24"/>
              </w:rPr>
            </w:pPr>
            <w:r>
              <w:rPr>
                <w:rFonts w:ascii="Times New Roman" w:hAnsi="Times New Roman" w:cs="Times New Roman"/>
                <w:color w:val="#000000"/>
                <w:sz w:val="24"/>
                <w:szCs w:val="24"/>
              </w:rPr>
              <w:t> Цель: изучить  различные инструментальные среды на основе Java. Получить навыки создания приложений в рабочей среде Oxygen Eclipse.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 и задания</w:t>
            </w:r>
          </w:p>
          <w:p>
            <w:pPr>
              <w:jc w:val="both"/>
              <w:spacing w:after="0" w:line="240" w:lineRule="auto"/>
              <w:rPr>
                <w:sz w:val="24"/>
                <w:szCs w:val="24"/>
              </w:rPr>
            </w:pPr>
            <w:r>
              <w:rPr>
                <w:rFonts w:ascii="Times New Roman" w:hAnsi="Times New Roman" w:cs="Times New Roman"/>
                <w:color w:val="#000000"/>
                <w:sz w:val="24"/>
                <w:szCs w:val="24"/>
              </w:rPr>
              <w:t> 1.	Что включает среда разработки (IDE — Integrated Development Environment)?</w:t>
            </w:r>
          </w:p>
          <w:p>
            <w:pPr>
              <w:jc w:val="both"/>
              <w:spacing w:after="0" w:line="240" w:lineRule="auto"/>
              <w:rPr>
                <w:sz w:val="24"/>
                <w:szCs w:val="24"/>
              </w:rPr>
            </w:pPr>
            <w:r>
              <w:rPr>
                <w:rFonts w:ascii="Times New Roman" w:hAnsi="Times New Roman" w:cs="Times New Roman"/>
                <w:color w:val="#000000"/>
                <w:sz w:val="24"/>
                <w:szCs w:val="24"/>
              </w:rPr>
              <w:t> 2.	Популярные среды разработки Java.</w:t>
            </w:r>
          </w:p>
          <w:p>
            <w:pPr>
              <w:jc w:val="both"/>
              <w:spacing w:after="0" w:line="240" w:lineRule="auto"/>
              <w:rPr>
                <w:sz w:val="24"/>
                <w:szCs w:val="24"/>
              </w:rPr>
            </w:pPr>
            <w:r>
              <w:rPr>
                <w:rFonts w:ascii="Times New Roman" w:hAnsi="Times New Roman" w:cs="Times New Roman"/>
                <w:color w:val="#000000"/>
                <w:sz w:val="24"/>
                <w:szCs w:val="24"/>
              </w:rPr>
              <w:t> 3.	Возможности сред разработки  Eclipse, Eclipse che.</w:t>
            </w:r>
          </w:p>
          <w:p>
            <w:pPr>
              <w:jc w:val="both"/>
              <w:spacing w:after="0" w:line="240" w:lineRule="auto"/>
              <w:rPr>
                <w:sz w:val="24"/>
                <w:szCs w:val="24"/>
              </w:rPr>
            </w:pPr>
            <w:r>
              <w:rPr>
                <w:rFonts w:ascii="Times New Roman" w:hAnsi="Times New Roman" w:cs="Times New Roman"/>
                <w:color w:val="#000000"/>
                <w:sz w:val="24"/>
                <w:szCs w:val="24"/>
              </w:rPr>
              <w:t> 4.	Работа в рабочей среде Oxygen Eclipse.</w:t>
            </w:r>
          </w:p>
          <w:p>
            <w:pPr>
              <w:jc w:val="both"/>
              <w:spacing w:after="0" w:line="240" w:lineRule="auto"/>
              <w:rPr>
                <w:sz w:val="24"/>
                <w:szCs w:val="24"/>
              </w:rPr>
            </w:pPr>
            <w:r>
              <w:rPr>
                <w:rFonts w:ascii="Times New Roman" w:hAnsi="Times New Roman" w:cs="Times New Roman"/>
                <w:color w:val="#000000"/>
                <w:sz w:val="24"/>
                <w:szCs w:val="24"/>
              </w:rPr>
              <w:t> 5.	Создание проекта (VeFirstProject).</w:t>
            </w:r>
          </w:p>
          <w:p>
            <w:pPr>
              <w:jc w:val="both"/>
              <w:spacing w:after="0" w:line="240" w:lineRule="auto"/>
              <w:rPr>
                <w:sz w:val="24"/>
                <w:szCs w:val="24"/>
              </w:rPr>
            </w:pPr>
            <w:r>
              <w:rPr>
                <w:rFonts w:ascii="Times New Roman" w:hAnsi="Times New Roman" w:cs="Times New Roman"/>
                <w:color w:val="#000000"/>
                <w:sz w:val="24"/>
                <w:szCs w:val="24"/>
              </w:rPr>
              <w:t> 6.	Как откомпилировать и запустить программу, выдающую приветствие.</w:t>
            </w:r>
          </w:p>
          <w:p>
            <w:pPr>
              <w:jc w:val="both"/>
              <w:spacing w:after="0" w:line="240" w:lineRule="auto"/>
              <w:rPr>
                <w:sz w:val="24"/>
                <w:szCs w:val="24"/>
              </w:rPr>
            </w:pPr>
            <w:r>
              <w:rPr>
                <w:rFonts w:ascii="Times New Roman" w:hAnsi="Times New Roman" w:cs="Times New Roman"/>
                <w:color w:val="#000000"/>
                <w:sz w:val="24"/>
                <w:szCs w:val="24"/>
              </w:rPr>
              <w:t> 7.	Попробуйте усовершенствовать программу добавив циклы, строчные перемен-ные для большего визуального эффекта.</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Особенности языка Java</w:t>
            </w:r>
          </w:p>
          <w:p>
            <w:pPr>
              <w:jc w:val="both"/>
              <w:spacing w:after="0" w:line="240" w:lineRule="auto"/>
              <w:rPr>
                <w:sz w:val="24"/>
                <w:szCs w:val="24"/>
              </w:rPr>
            </w:pPr>
            <w:r>
              <w:rPr>
                <w:rFonts w:ascii="Times New Roman" w:hAnsi="Times New Roman" w:cs="Times New Roman"/>
                <w:color w:val="#000000"/>
                <w:sz w:val="24"/>
                <w:szCs w:val="24"/>
              </w:rPr>
              <w:t> 2.	Сравнительная характеристика языков С++, С#, Java</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Популярные среды разработки Java.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Классы в JAVA</w:t>
            </w:r>
          </w:p>
        </w:tc>
      </w:tr>
      <w:tr>
        <w:trPr>
          <w:trHeight w:hRule="exact" w:val="5694.3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Классы в JAVA</w:t>
            </w:r>
          </w:p>
          <w:p>
            <w:pPr>
              <w:jc w:val="both"/>
              <w:spacing w:after="0" w:line="240" w:lineRule="auto"/>
              <w:rPr>
                <w:sz w:val="24"/>
                <w:szCs w:val="24"/>
              </w:rPr>
            </w:pPr>
            <w:r>
              <w:rPr>
                <w:rFonts w:ascii="Times New Roman" w:hAnsi="Times New Roman" w:cs="Times New Roman"/>
                <w:color w:val="#000000"/>
                <w:sz w:val="24"/>
                <w:szCs w:val="24"/>
              </w:rPr>
              <w:t> Цель: изучить  классы Java, использовать их возможности при  разработке приложе-ний в рабочей среде Oxygen Eclipse.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 и задания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Что такое класс?</w:t>
            </w:r>
          </w:p>
          <w:p>
            <w:pPr>
              <w:jc w:val="both"/>
              <w:spacing w:after="0" w:line="240" w:lineRule="auto"/>
              <w:rPr>
                <w:sz w:val="24"/>
                <w:szCs w:val="24"/>
              </w:rPr>
            </w:pPr>
            <w:r>
              <w:rPr>
                <w:rFonts w:ascii="Times New Roman" w:hAnsi="Times New Roman" w:cs="Times New Roman"/>
                <w:color w:val="#000000"/>
                <w:sz w:val="24"/>
                <w:szCs w:val="24"/>
              </w:rPr>
              <w:t> 2.	Как описывается класс на языке Java ?</w:t>
            </w:r>
          </w:p>
          <w:p>
            <w:pPr>
              <w:jc w:val="both"/>
              <w:spacing w:after="0" w:line="240" w:lineRule="auto"/>
              <w:rPr>
                <w:sz w:val="24"/>
                <w:szCs w:val="24"/>
              </w:rPr>
            </w:pPr>
            <w:r>
              <w:rPr>
                <w:rFonts w:ascii="Times New Roman" w:hAnsi="Times New Roman" w:cs="Times New Roman"/>
                <w:color w:val="#000000"/>
                <w:sz w:val="24"/>
                <w:szCs w:val="24"/>
              </w:rPr>
              <w:t> 3.	Для чего используются конструкторы и деструкторы ?</w:t>
            </w:r>
          </w:p>
          <w:p>
            <w:pPr>
              <w:jc w:val="both"/>
              <w:spacing w:after="0" w:line="240" w:lineRule="auto"/>
              <w:rPr>
                <w:sz w:val="24"/>
                <w:szCs w:val="24"/>
              </w:rPr>
            </w:pPr>
            <w:r>
              <w:rPr>
                <w:rFonts w:ascii="Times New Roman" w:hAnsi="Times New Roman" w:cs="Times New Roman"/>
                <w:color w:val="#000000"/>
                <w:sz w:val="24"/>
                <w:szCs w:val="24"/>
              </w:rPr>
              <w:t> 4.	На основе ООП  разработайте программу, выдающую информацию о книгах:</w:t>
            </w:r>
          </w:p>
          <w:p>
            <w:pPr>
              <w:jc w:val="both"/>
              <w:spacing w:after="0" w:line="240" w:lineRule="auto"/>
              <w:rPr>
                <w:sz w:val="24"/>
                <w:szCs w:val="24"/>
              </w:rPr>
            </w:pPr>
            <w:r>
              <w:rPr>
                <w:rFonts w:ascii="Times New Roman" w:hAnsi="Times New Roman" w:cs="Times New Roman"/>
                <w:color w:val="#000000"/>
                <w:sz w:val="24"/>
                <w:szCs w:val="24"/>
              </w:rPr>
              <w:t>  Типа :"Война и мир", "Л. Н. Толстой", 1869 (добавьте несколько названий само- стоятельно).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Современные средства разработки программных средств на основе Java</w:t>
            </w:r>
          </w:p>
          <w:p>
            <w:pPr>
              <w:jc w:val="both"/>
              <w:spacing w:after="0" w:line="240" w:lineRule="auto"/>
              <w:rPr>
                <w:sz w:val="24"/>
                <w:szCs w:val="24"/>
              </w:rPr>
            </w:pPr>
            <w:r>
              <w:rPr>
                <w:rFonts w:ascii="Times New Roman" w:hAnsi="Times New Roman" w:cs="Times New Roman"/>
                <w:color w:val="#000000"/>
                <w:sz w:val="24"/>
                <w:szCs w:val="24"/>
              </w:rPr>
              <w:t> 2.	Инструментальные средства по работе с базами данных.</w:t>
            </w:r>
          </w:p>
          <w:p>
            <w:pPr>
              <w:jc w:val="both"/>
              <w:spacing w:after="0" w:line="240" w:lineRule="auto"/>
              <w:rPr>
                <w:sz w:val="24"/>
                <w:szCs w:val="24"/>
              </w:rPr>
            </w:pPr>
            <w:r>
              <w:rPr>
                <w:rFonts w:ascii="Times New Roman" w:hAnsi="Times New Roman" w:cs="Times New Roman"/>
                <w:color w:val="#000000"/>
                <w:sz w:val="24"/>
                <w:szCs w:val="24"/>
              </w:rPr>
              <w:t> 3.	Работа со связанными таблицами в рамках баз данных.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Освоение мало используемых компонент Палитры компонент среды Eclipse.</w:t>
            </w:r>
          </w:p>
          <w:p>
            <w:pPr>
              <w:jc w:val="both"/>
              <w:spacing w:after="0" w:line="240" w:lineRule="auto"/>
              <w:rPr>
                <w:sz w:val="24"/>
                <w:szCs w:val="24"/>
              </w:rPr>
            </w:pPr>
            <w:r>
              <w:rPr>
                <w:rFonts w:ascii="Times New Roman" w:hAnsi="Times New Roman" w:cs="Times New Roman"/>
                <w:color w:val="#000000"/>
                <w:sz w:val="24"/>
                <w:szCs w:val="24"/>
              </w:rPr>
              <w:t> 2.	Профессиональная работа с наборами данных.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«Инструментальные средства разработки программного обеспечения»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Визуальное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программных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p>
        </w:tc>
      </w:tr>
      <w:tr>
        <w:trPr>
          <w:trHeight w:hRule="exact" w:val="388.522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978-5-9909865-1-0.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http://www.iprbookshop.ru/81304.html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Тузовский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Инструментальные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Вичугова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978-5-4387-0574-1.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http://www.iprbookshop.ru/55190.html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облачных</w:t>
            </w:r>
            <w:r>
              <w:rPr/>
              <w:t xml:space="preserve"> </w:t>
            </w:r>
            <w:r>
              <w:rPr>
                <w:rFonts w:ascii="Times New Roman" w:hAnsi="Times New Roman" w:cs="Times New Roman"/>
                <w:color w:val="#000000"/>
                <w:sz w:val="24"/>
                <w:szCs w:val="24"/>
              </w:rPr>
              <w:t>вычислений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Платёнкин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978-5-8265-1826-7.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http://www.iprbookshop.ru/85945.html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Паттерны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программных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http://www.iprbookshop.ru/74412.html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Java</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Вязовик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Java</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http://www.iprbookshop.ru/73710.html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Параллельные</w:t>
            </w:r>
            <w:r>
              <w:rPr/>
              <w:t xml:space="preserve"> </w:t>
            </w:r>
            <w:r>
              <w:rPr>
                <w:rFonts w:ascii="Times New Roman" w:hAnsi="Times New Roman" w:cs="Times New Roman"/>
                <w:color w:val="#000000"/>
                <w:sz w:val="24"/>
                <w:szCs w:val="24"/>
              </w:rPr>
              <w:t>вычисления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многопоточное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Биллиг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Параллельные</w:t>
            </w:r>
            <w:r>
              <w:rPr/>
              <w:t xml:space="preserve"> </w:t>
            </w:r>
            <w:r>
              <w:rPr>
                <w:rFonts w:ascii="Times New Roman" w:hAnsi="Times New Roman" w:cs="Times New Roman"/>
                <w:color w:val="#000000"/>
                <w:sz w:val="24"/>
                <w:szCs w:val="24"/>
              </w:rPr>
              <w:t>вычисления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многопоточное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http://www.iprbookshop.ru/73705.html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4.1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2023-2024_ФГОС3++2023_Бак-ЗФО-ПИ(23)_plx_Инструментальные средства разработки программного обеспечения</dc:title>
  <dc:creator>FastReport.NET</dc:creator>
</cp:coreProperties>
</file>